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9B4" w:rsidRPr="00255E66" w:rsidRDefault="00A419B4" w:rsidP="00A419B4">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第二节</w:t>
      </w:r>
      <w:r w:rsidRPr="00255E66">
        <w:rPr>
          <w:rFonts w:ascii="Times New Roman" w:eastAsia="宋体" w:hAnsi="宋体"/>
          <w:sz w:val="44"/>
        </w:rPr>
        <w:t xml:space="preserve">　</w:t>
      </w:r>
      <w:r w:rsidRPr="00255E66">
        <w:rPr>
          <w:rFonts w:ascii="Times New Roman" w:eastAsia="宋体" w:hAnsi="宋体"/>
          <w:b/>
          <w:sz w:val="44"/>
        </w:rPr>
        <w:t>当代环境问题的产生及其特点</w:t>
      </w:r>
    </w:p>
    <w:p w:rsidR="00A419B4" w:rsidRPr="00255E66" w:rsidRDefault="00A419B4" w:rsidP="00A419B4">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A419B4"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关于环境问题的叙述</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r w:rsidRPr="00255E66">
        <w:rPr>
          <w:rFonts w:ascii="Times New Roman" w:hAnsi="宋体"/>
        </w:rPr>
        <w:ptab w:relativeTo="margin" w:alignment="right" w:leader="none"/>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都是人为原因造成的</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自然灾害不属于环境问题</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环境问题都是全球性的</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人类不合理活动会导致环境恶化</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D</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环境问题包括由自然原因产生的环境问题和由人为原因产生的环境问题</w:t>
      </w:r>
      <w:r w:rsidRPr="00255E66">
        <w:rPr>
          <w:rFonts w:ascii="Times New Roman" w:hAnsi="宋体"/>
        </w:rPr>
        <w:t>,</w:t>
      </w:r>
      <w:r w:rsidRPr="00255E66">
        <w:rPr>
          <w:rFonts w:ascii="Times New Roman" w:eastAsia="楷体" w:hAnsi="楷体"/>
        </w:rPr>
        <w:t>当前人为原因引起的环境问题尤为突出</w:t>
      </w:r>
      <w:r w:rsidRPr="00255E66">
        <w:rPr>
          <w:rFonts w:ascii="Times New Roman" w:hAnsi="宋体"/>
        </w:rPr>
        <w:t>;</w:t>
      </w:r>
      <w:r w:rsidRPr="00255E66">
        <w:rPr>
          <w:rFonts w:ascii="Times New Roman" w:eastAsia="楷体" w:hAnsi="楷体"/>
        </w:rPr>
        <w:t>自然灾害属于自然原因产生的原生环境问题</w:t>
      </w:r>
      <w:r w:rsidRPr="00255E66">
        <w:rPr>
          <w:rFonts w:ascii="Times New Roman" w:hAnsi="宋体"/>
        </w:rPr>
        <w:t>;</w:t>
      </w:r>
      <w:r w:rsidRPr="00255E66">
        <w:rPr>
          <w:rFonts w:ascii="Times New Roman" w:eastAsia="楷体" w:hAnsi="楷体"/>
        </w:rPr>
        <w:t>人类的活动不遵循自然规律就会使环境问题加剧</w:t>
      </w:r>
      <w:r w:rsidRPr="00255E66">
        <w:rPr>
          <w:rFonts w:ascii="Times New Roman" w:hAnsi="宋体"/>
        </w:rPr>
        <w:t>,</w:t>
      </w:r>
      <w:r w:rsidRPr="00255E66">
        <w:rPr>
          <w:rFonts w:ascii="Times New Roman" w:eastAsia="楷体" w:hAnsi="楷体"/>
        </w:rPr>
        <w:t>所以人类不合理活动会导致环境恶化。</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勿以恶小而为之</w:t>
      </w:r>
      <w:r w:rsidRPr="00255E66">
        <w:rPr>
          <w:rFonts w:ascii="Times New Roman" w:hAnsi="宋体"/>
        </w:rPr>
        <w:t>,</w:t>
      </w:r>
      <w:r w:rsidRPr="00255E66">
        <w:rPr>
          <w:rFonts w:ascii="Times New Roman" w:hAnsi="宋体"/>
        </w:rPr>
        <w:t>勿以善小而不为</w:t>
      </w:r>
      <w:r w:rsidRPr="00255E66">
        <w:rPr>
          <w:rFonts w:ascii="Times New Roman" w:hAnsi="Times New Roman"/>
        </w:rPr>
        <w:t>”</w:t>
      </w:r>
      <w:r w:rsidRPr="00255E66">
        <w:rPr>
          <w:rFonts w:ascii="Times New Roman" w:hAnsi="宋体"/>
        </w:rPr>
        <w:t>这句古训告诫我们</w:t>
      </w:r>
      <w:r w:rsidRPr="00255E66">
        <w:rPr>
          <w:rFonts w:ascii="Times New Roman" w:hAnsi="宋体"/>
        </w:rPr>
        <w:t>,</w:t>
      </w:r>
      <w:r w:rsidRPr="00255E66">
        <w:rPr>
          <w:rFonts w:ascii="Times New Roman" w:hAnsi="宋体"/>
        </w:rPr>
        <w:t>在环境问题上</w:t>
      </w:r>
      <w:r w:rsidRPr="00255E66">
        <w:rPr>
          <w:rFonts w:ascii="Times New Roman" w:hAnsi="宋体"/>
        </w:rPr>
        <w:t>,</w:t>
      </w:r>
      <w:r w:rsidRPr="00255E66">
        <w:rPr>
          <w:rFonts w:ascii="Times New Roman" w:hAnsi="宋体"/>
        </w:rPr>
        <w:t>要正确处理的矛盾是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资源的有限性与人类需求的无限性</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局部利益与整体利益</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个人行为和大众利益</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短期经济利益与长远环境效益</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C</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这句古训反映在环境问题上说明保护环境要从个人做起</w:t>
      </w:r>
      <w:r w:rsidRPr="00255E66">
        <w:rPr>
          <w:rFonts w:ascii="Times New Roman" w:hAnsi="宋体"/>
        </w:rPr>
        <w:t>,</w:t>
      </w:r>
      <w:r w:rsidRPr="00255E66">
        <w:rPr>
          <w:rFonts w:ascii="Times New Roman" w:eastAsia="楷体" w:hAnsi="楷体"/>
        </w:rPr>
        <w:t>要正确处理好个人行为和大众利益之间的矛盾。</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下列属于植被破坏带来的环境问题是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生物多样性减少　</w:t>
      </w:r>
      <w:r w:rsidRPr="00255E66">
        <w:rPr>
          <w:rFonts w:ascii="宋体" w:hAnsi="宋体" w:cs="宋体" w:hint="eastAsia"/>
        </w:rPr>
        <w:t>②</w:t>
      </w:r>
      <w:r w:rsidRPr="00255E66">
        <w:rPr>
          <w:rFonts w:ascii="Times New Roman" w:hAnsi="宋体"/>
        </w:rPr>
        <w:t xml:space="preserve">水土流失　</w:t>
      </w:r>
      <w:r w:rsidRPr="00255E66">
        <w:rPr>
          <w:rFonts w:ascii="宋体" w:hAnsi="宋体" w:cs="宋体" w:hint="eastAsia"/>
        </w:rPr>
        <w:t>③</w:t>
      </w:r>
      <w:r w:rsidRPr="00255E66">
        <w:rPr>
          <w:rFonts w:ascii="Times New Roman" w:hAnsi="宋体"/>
        </w:rPr>
        <w:t xml:space="preserve">土壤污染　</w:t>
      </w:r>
      <w:r w:rsidRPr="00255E66">
        <w:rPr>
          <w:rFonts w:ascii="宋体" w:hAnsi="宋体" w:cs="宋体" w:hint="eastAsia"/>
        </w:rPr>
        <w:t>④</w:t>
      </w:r>
      <w:r w:rsidRPr="00255E66">
        <w:rPr>
          <w:rFonts w:ascii="Times New Roman" w:hAnsi="宋体"/>
        </w:rPr>
        <w:t>土地荒漠化</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①②④</w:t>
      </w:r>
      <w:r w:rsidRPr="00255E66">
        <w:rPr>
          <w:rFonts w:ascii="Times New Roman" w:hAnsi="宋体"/>
        </w:rPr>
        <w:tab/>
        <w:t>B</w:t>
      </w:r>
      <w:r w:rsidRPr="00255E66">
        <w:rPr>
          <w:rFonts w:ascii="Times New Roman" w:hAnsi="Times New Roman"/>
        </w:rPr>
        <w:t>.</w:t>
      </w:r>
      <w:r w:rsidRPr="00255E66">
        <w:rPr>
          <w:rFonts w:ascii="宋体" w:hAnsi="宋体" w:cs="宋体" w:hint="eastAsia"/>
        </w:rPr>
        <w:t>①③④</w:t>
      </w:r>
      <w:r w:rsidRPr="00255E66">
        <w:rPr>
          <w:rFonts w:ascii="Times New Roman" w:hAnsi="宋体"/>
        </w:rPr>
        <w:tab/>
        <w:t>C</w:t>
      </w:r>
      <w:r w:rsidRPr="00255E66">
        <w:rPr>
          <w:rFonts w:ascii="Times New Roman" w:hAnsi="Times New Roman"/>
        </w:rPr>
        <w:t>.</w:t>
      </w:r>
      <w:r w:rsidRPr="00255E66">
        <w:rPr>
          <w:rFonts w:ascii="宋体" w:hAnsi="宋体" w:cs="宋体" w:hint="eastAsia"/>
        </w:rPr>
        <w:t>①②③</w:t>
      </w:r>
      <w:r w:rsidRPr="00255E66">
        <w:rPr>
          <w:rFonts w:ascii="Times New Roman" w:hAnsi="宋体"/>
        </w:rPr>
        <w:tab/>
        <w:t>D</w:t>
      </w:r>
      <w:r w:rsidRPr="00255E66">
        <w:rPr>
          <w:rFonts w:ascii="Times New Roman" w:hAnsi="Times New Roman"/>
        </w:rPr>
        <w:t>.</w:t>
      </w:r>
      <w:r w:rsidRPr="00255E66">
        <w:rPr>
          <w:rFonts w:ascii="宋体" w:hAnsi="宋体" w:cs="宋体" w:hint="eastAsia"/>
        </w:rPr>
        <w:t>②③④</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A</w:t>
      </w:r>
    </w:p>
    <w:p w:rsidR="00A419B4"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植被破坏不仅影响一个地区的景观</w:t>
      </w:r>
      <w:r w:rsidRPr="00255E66">
        <w:rPr>
          <w:rFonts w:ascii="Times New Roman" w:hAnsi="宋体"/>
        </w:rPr>
        <w:t>,</w:t>
      </w:r>
      <w:r w:rsidRPr="00255E66">
        <w:rPr>
          <w:rFonts w:ascii="Times New Roman" w:eastAsia="楷体" w:hAnsi="楷体"/>
        </w:rPr>
        <w:t>而且还会引起生物多样性减少、环境质量下降、水土流失、土壤肥力下降、土地荒漠化等生态环境问题。土壤污染是由人类向土壤中排放废弃物或过量使用农药、化肥等而造成的</w:t>
      </w:r>
      <w:r w:rsidRPr="00255E66">
        <w:rPr>
          <w:rFonts w:ascii="Times New Roman" w:hAnsi="宋体"/>
        </w:rPr>
        <w:t>,</w:t>
      </w:r>
      <w:r w:rsidRPr="00255E66">
        <w:rPr>
          <w:rFonts w:ascii="Times New Roman" w:eastAsia="楷体" w:hAnsi="楷体"/>
        </w:rPr>
        <w:t>和植被破坏无关。</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eastAsia="楷体" w:hAnsi="楷体"/>
        </w:rPr>
        <w:t>读环境、资源和人口关系示意图</w:t>
      </w:r>
      <w:r w:rsidRPr="00255E66">
        <w:rPr>
          <w:rFonts w:ascii="Times New Roman" w:hAnsi="宋体"/>
        </w:rPr>
        <w:t>,</w:t>
      </w:r>
      <w:r w:rsidRPr="00255E66">
        <w:rPr>
          <w:rFonts w:ascii="Times New Roman" w:eastAsia="楷体" w:hAnsi="楷体"/>
        </w:rPr>
        <w:t>完成第</w:t>
      </w:r>
      <w:r w:rsidRPr="00255E66">
        <w:rPr>
          <w:rFonts w:ascii="Times New Roman" w:hAnsi="宋体"/>
        </w:rPr>
        <w:t>4~5</w:t>
      </w:r>
      <w:r w:rsidRPr="00255E66">
        <w:rPr>
          <w:rFonts w:ascii="Times New Roman" w:eastAsia="楷体" w:hAnsi="楷体"/>
        </w:rPr>
        <w:t>题。</w:t>
      </w:r>
    </w:p>
    <w:p w:rsidR="00A419B4" w:rsidRPr="00255E66" w:rsidRDefault="00A419B4" w:rsidP="00A419B4">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194120" cy="1022760"/>
            <wp:effectExtent l="0" t="0" r="0" b="0"/>
            <wp:docPr id="105" name="K21.eps" descr="id:2147495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7" cstate="print"/>
                    <a:stretch>
                      <a:fillRect/>
                    </a:stretch>
                  </pic:blipFill>
                  <pic:spPr>
                    <a:xfrm>
                      <a:off x="0" y="0"/>
                      <a:ext cx="1194120" cy="1022760"/>
                    </a:xfrm>
                    <a:prstGeom prst="rect">
                      <a:avLst/>
                    </a:prstGeom>
                  </pic:spPr>
                </pic:pic>
              </a:graphicData>
            </a:graphic>
          </wp:inline>
        </w:drawing>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图中字母代表的含义不正确的是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a</w:t>
      </w:r>
      <w:r w:rsidRPr="00255E66">
        <w:rPr>
          <w:rFonts w:ascii="Times New Roman" w:hAnsi="宋体"/>
        </w:rPr>
        <w:t>表示资源开发</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b</w:t>
      </w:r>
      <w:r w:rsidRPr="00255E66">
        <w:rPr>
          <w:rFonts w:ascii="Times New Roman" w:hAnsi="宋体"/>
        </w:rPr>
        <w:t>表示生产活动</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c</w:t>
      </w:r>
      <w:r w:rsidRPr="00255E66">
        <w:rPr>
          <w:rFonts w:ascii="Times New Roman" w:hAnsi="宋体"/>
        </w:rPr>
        <w:t>表示环境对人类的影响</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d</w:t>
      </w:r>
      <w:r w:rsidRPr="00255E66">
        <w:rPr>
          <w:rFonts w:ascii="Times New Roman" w:hAnsi="宋体"/>
        </w:rPr>
        <w:t>表示废弃物排放</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属于</w:t>
      </w:r>
      <w:r w:rsidRPr="00255E66">
        <w:rPr>
          <w:rFonts w:ascii="Times New Roman" w:hAnsi="宋体"/>
        </w:rPr>
        <w:t>a</w:t>
      </w:r>
      <w:r w:rsidRPr="00255E66">
        <w:rPr>
          <w:rFonts w:ascii="Times New Roman" w:hAnsi="宋体"/>
        </w:rPr>
        <w:t>阶段产生的环境问题是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煤矿开采</w:t>
      </w:r>
      <w:r w:rsidRPr="00255E66">
        <w:rPr>
          <w:rFonts w:ascii="Times New Roman" w:hAnsi="Times New Roman"/>
        </w:rPr>
        <w:t>——</w:t>
      </w:r>
      <w:r w:rsidRPr="00255E66">
        <w:rPr>
          <w:rFonts w:ascii="Times New Roman" w:hAnsi="宋体"/>
        </w:rPr>
        <w:t>地面沉降</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lastRenderedPageBreak/>
        <w:t>B</w:t>
      </w:r>
      <w:r w:rsidRPr="00255E66">
        <w:rPr>
          <w:rFonts w:ascii="Times New Roman" w:hAnsi="Times New Roman"/>
        </w:rPr>
        <w:t>.</w:t>
      </w:r>
      <w:r w:rsidRPr="00255E66">
        <w:rPr>
          <w:rFonts w:ascii="Times New Roman" w:hAnsi="宋体"/>
        </w:rPr>
        <w:t>化工厂</w:t>
      </w:r>
      <w:r w:rsidRPr="00255E66">
        <w:rPr>
          <w:rFonts w:ascii="Times New Roman" w:hAnsi="Times New Roman"/>
        </w:rPr>
        <w:t>——</w:t>
      </w:r>
      <w:r w:rsidRPr="00255E66">
        <w:rPr>
          <w:rFonts w:ascii="Times New Roman" w:hAnsi="宋体"/>
        </w:rPr>
        <w:t>水污染</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火电厂</w:t>
      </w:r>
      <w:r w:rsidRPr="00255E66">
        <w:rPr>
          <w:rFonts w:ascii="Times New Roman" w:hAnsi="Times New Roman"/>
        </w:rPr>
        <w:t>——</w:t>
      </w:r>
      <w:r w:rsidRPr="00255E66">
        <w:rPr>
          <w:rFonts w:ascii="Times New Roman" w:hAnsi="宋体"/>
        </w:rPr>
        <w:t>大气污染</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冰箱使用</w:t>
      </w:r>
      <w:r w:rsidRPr="00255E66">
        <w:rPr>
          <w:rFonts w:ascii="Times New Roman" w:hAnsi="Times New Roman"/>
        </w:rPr>
        <w:t>——</w:t>
      </w:r>
      <w:r w:rsidRPr="00255E66">
        <w:rPr>
          <w:rFonts w:ascii="Times New Roman" w:hAnsi="宋体"/>
        </w:rPr>
        <w:t>臭氧层破坏</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4</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5</w:t>
      </w:r>
      <w:r w:rsidRPr="00255E66">
        <w:rPr>
          <w:rFonts w:ascii="Times New Roman" w:hAnsi="Times New Roman"/>
        </w:rPr>
        <w:t>.</w:t>
      </w:r>
      <w:r w:rsidRPr="00255E66">
        <w:rPr>
          <w:rFonts w:ascii="Times New Roman" w:hAnsi="宋体"/>
        </w:rPr>
        <w:t>A</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t>据图可知</w:t>
      </w:r>
      <w:r w:rsidRPr="00255E66">
        <w:rPr>
          <w:rFonts w:ascii="Times New Roman" w:hAnsi="宋体"/>
        </w:rPr>
        <w:t>,a</w:t>
      </w:r>
      <w:r w:rsidRPr="00255E66">
        <w:rPr>
          <w:rFonts w:ascii="Times New Roman" w:eastAsia="楷体" w:hAnsi="楷体"/>
        </w:rPr>
        <w:t>表示资源开发</w:t>
      </w:r>
      <w:r w:rsidRPr="00255E66">
        <w:rPr>
          <w:rFonts w:ascii="Times New Roman" w:hAnsi="宋体"/>
        </w:rPr>
        <w:t>,b</w:t>
      </w:r>
      <w:r w:rsidRPr="00255E66">
        <w:rPr>
          <w:rFonts w:ascii="Times New Roman" w:eastAsia="楷体" w:hAnsi="楷体"/>
        </w:rPr>
        <w:t>和</w:t>
      </w:r>
      <w:r w:rsidRPr="00255E66">
        <w:rPr>
          <w:rFonts w:ascii="Times New Roman" w:hAnsi="宋体"/>
        </w:rPr>
        <w:t>c</w:t>
      </w:r>
      <w:r w:rsidRPr="00255E66">
        <w:rPr>
          <w:rFonts w:ascii="Times New Roman" w:eastAsia="楷体" w:hAnsi="楷体"/>
        </w:rPr>
        <w:t>表示生产活动和产品消费</w:t>
      </w:r>
      <w:r w:rsidRPr="00255E66">
        <w:rPr>
          <w:rFonts w:ascii="Times New Roman" w:hAnsi="宋体"/>
        </w:rPr>
        <w:t>,d</w:t>
      </w:r>
      <w:r w:rsidRPr="00255E66">
        <w:rPr>
          <w:rFonts w:ascii="Times New Roman" w:eastAsia="楷体" w:hAnsi="楷体"/>
        </w:rPr>
        <w:t>表示废弃物排放。第</w:t>
      </w:r>
      <w:r w:rsidRPr="00255E66">
        <w:rPr>
          <w:rFonts w:ascii="Times New Roman" w:hAnsi="宋体"/>
        </w:rPr>
        <w:t>5</w:t>
      </w:r>
      <w:r w:rsidRPr="00255E66">
        <w:rPr>
          <w:rFonts w:ascii="Times New Roman" w:eastAsia="楷体" w:hAnsi="楷体"/>
        </w:rPr>
        <w:t>题</w:t>
      </w:r>
      <w:r w:rsidRPr="00255E66">
        <w:rPr>
          <w:rFonts w:ascii="Times New Roman" w:hAnsi="宋体"/>
        </w:rPr>
        <w:t>,</w:t>
      </w:r>
      <w:r w:rsidRPr="00255E66">
        <w:rPr>
          <w:rFonts w:ascii="Times New Roman" w:eastAsia="楷体" w:hAnsi="楷体"/>
        </w:rPr>
        <w:t>据图可知</w:t>
      </w:r>
      <w:r w:rsidRPr="00255E66">
        <w:rPr>
          <w:rFonts w:ascii="Times New Roman" w:hAnsi="宋体"/>
        </w:rPr>
        <w:t>a</w:t>
      </w:r>
      <w:r w:rsidRPr="00255E66">
        <w:rPr>
          <w:rFonts w:ascii="Times New Roman" w:eastAsia="楷体" w:hAnsi="楷体"/>
        </w:rPr>
        <w:t>阶段表示资源的开发阶段</w:t>
      </w:r>
      <w:r w:rsidRPr="00255E66">
        <w:rPr>
          <w:rFonts w:ascii="Times New Roman" w:hAnsi="宋体"/>
        </w:rPr>
        <w:t>,</w:t>
      </w:r>
      <w:r w:rsidRPr="00255E66">
        <w:rPr>
          <w:rFonts w:ascii="Times New Roman" w:eastAsia="楷体" w:hAnsi="楷体"/>
        </w:rPr>
        <w:t>因此只有</w:t>
      </w:r>
      <w:r w:rsidRPr="00255E66">
        <w:rPr>
          <w:rFonts w:ascii="Times New Roman" w:hAnsi="宋体"/>
        </w:rPr>
        <w:t>A</w:t>
      </w:r>
      <w:r w:rsidRPr="00255E66">
        <w:rPr>
          <w:rFonts w:ascii="Times New Roman" w:eastAsia="楷体" w:hAnsi="楷体"/>
        </w:rPr>
        <w:t>项说法正确。</w:t>
      </w:r>
    </w:p>
    <w:p w:rsidR="00A419B4" w:rsidRPr="00255E66" w:rsidRDefault="00A419B4" w:rsidP="00A419B4">
      <w:pPr>
        <w:tabs>
          <w:tab w:val="left" w:pos="1871"/>
          <w:tab w:val="left" w:pos="3407"/>
          <w:tab w:val="left" w:pos="4949"/>
          <w:tab w:val="left" w:pos="6599"/>
        </w:tabs>
        <w:rPr>
          <w:rFonts w:ascii="Times New Roman" w:hAnsi="宋体"/>
        </w:rPr>
      </w:pPr>
    </w:p>
    <w:p w:rsidR="00A419B4" w:rsidRDefault="00A419B4" w:rsidP="00A419B4">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eastAsia="楷体" w:hAnsi="楷体"/>
        </w:rPr>
        <w:t>几内亚比绍政府曾经和美国及西欧几个国家的废物公司秘密签订一项合同</w:t>
      </w:r>
      <w:r w:rsidRPr="00255E66">
        <w:rPr>
          <w:rFonts w:ascii="Times New Roman" w:hAnsi="宋体"/>
        </w:rPr>
        <w:t>,</w:t>
      </w:r>
      <w:r w:rsidRPr="00255E66">
        <w:rPr>
          <w:rFonts w:ascii="Times New Roman" w:eastAsia="楷体" w:hAnsi="楷体"/>
        </w:rPr>
        <w:t>合同规定</w:t>
      </w:r>
      <w:r w:rsidRPr="00255E66">
        <w:rPr>
          <w:rFonts w:ascii="Times New Roman" w:hAnsi="宋体"/>
        </w:rPr>
        <w:t>:</w:t>
      </w:r>
      <w:r w:rsidRPr="00255E66">
        <w:rPr>
          <w:rFonts w:ascii="Times New Roman" w:eastAsia="楷体" w:hAnsi="楷体"/>
        </w:rPr>
        <w:t>几内亚比绍政府在</w:t>
      </w:r>
      <w:r w:rsidRPr="00255E66">
        <w:rPr>
          <w:rFonts w:ascii="Times New Roman" w:hAnsi="宋体"/>
        </w:rPr>
        <w:t>5</w:t>
      </w:r>
      <w:r w:rsidRPr="00255E66">
        <w:rPr>
          <w:rFonts w:ascii="Times New Roman" w:eastAsia="楷体" w:hAnsi="楷体"/>
        </w:rPr>
        <w:t>年内要接受</w:t>
      </w:r>
      <w:r w:rsidRPr="00255E66">
        <w:rPr>
          <w:rFonts w:ascii="Times New Roman" w:hAnsi="宋体"/>
        </w:rPr>
        <w:t>15</w:t>
      </w:r>
      <w:r w:rsidRPr="00255E66">
        <w:rPr>
          <w:rFonts w:ascii="Times New Roman" w:eastAsia="楷体" w:hAnsi="楷体"/>
        </w:rPr>
        <w:t>吨有毒废物</w:t>
      </w:r>
      <w:r w:rsidRPr="00255E66">
        <w:rPr>
          <w:rFonts w:ascii="Times New Roman" w:hAnsi="宋体"/>
        </w:rPr>
        <w:t>,</w:t>
      </w:r>
      <w:r w:rsidRPr="00255E66">
        <w:rPr>
          <w:rFonts w:ascii="Times New Roman" w:eastAsia="楷体" w:hAnsi="楷体"/>
        </w:rPr>
        <w:t>获得</w:t>
      </w:r>
      <w:r w:rsidRPr="00255E66">
        <w:rPr>
          <w:rFonts w:ascii="Times New Roman" w:hAnsi="宋体"/>
        </w:rPr>
        <w:t>6</w:t>
      </w:r>
      <w:r w:rsidRPr="00255E66">
        <w:rPr>
          <w:rFonts w:ascii="Times New Roman" w:eastAsia="楷体" w:hAnsi="楷体"/>
        </w:rPr>
        <w:t>亿美元现钞</w:t>
      </w:r>
      <w:r w:rsidRPr="00255E66">
        <w:rPr>
          <w:rFonts w:ascii="Times New Roman" w:hAnsi="宋体"/>
        </w:rPr>
        <w:t>,</w:t>
      </w:r>
      <w:r w:rsidRPr="00255E66">
        <w:rPr>
          <w:rFonts w:ascii="Times New Roman" w:eastAsia="楷体" w:hAnsi="楷体"/>
        </w:rPr>
        <w:t>后因舆论压力而取消。据此完成第</w:t>
      </w:r>
      <w:r w:rsidRPr="00255E66">
        <w:rPr>
          <w:rFonts w:ascii="Times New Roman" w:hAnsi="宋体"/>
        </w:rPr>
        <w:t>6~7</w:t>
      </w:r>
      <w:r w:rsidRPr="00255E66">
        <w:rPr>
          <w:rFonts w:ascii="Times New Roman" w:eastAsia="楷体" w:hAnsi="楷体"/>
        </w:rPr>
        <w:t>题。</w:t>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51380038)</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污染物转移的实质是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经济发达程度差异问题在国际环境关系中的体现</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资源短缺</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不合理利用自然资源</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任意排放废弃物</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有关污染物转移的叙述</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不会带来危害</w:t>
      </w:r>
      <w:r w:rsidRPr="00255E66">
        <w:rPr>
          <w:rFonts w:ascii="Times New Roman" w:hAnsi="宋体"/>
        </w:rPr>
        <w:t>,</w:t>
      </w:r>
      <w:r w:rsidRPr="00255E66">
        <w:rPr>
          <w:rFonts w:ascii="Times New Roman" w:hAnsi="宋体"/>
        </w:rPr>
        <w:t>因几内亚比绍属热带气候</w:t>
      </w:r>
      <w:r w:rsidRPr="00255E66">
        <w:rPr>
          <w:rFonts w:ascii="Times New Roman" w:hAnsi="宋体"/>
        </w:rPr>
        <w:t>,</w:t>
      </w:r>
      <w:r w:rsidRPr="00255E66">
        <w:rPr>
          <w:rFonts w:ascii="Times New Roman" w:hAnsi="宋体"/>
        </w:rPr>
        <w:t>环境自净能力强</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几内亚比绍地广人稀</w:t>
      </w:r>
      <w:r w:rsidRPr="00255E66">
        <w:rPr>
          <w:rFonts w:ascii="Times New Roman" w:hAnsi="宋体"/>
        </w:rPr>
        <w:t>,</w:t>
      </w:r>
      <w:r w:rsidRPr="00255E66">
        <w:rPr>
          <w:rFonts w:ascii="Times New Roman" w:hAnsi="宋体"/>
        </w:rPr>
        <w:t>少量的污染不会引起环境问题</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获得巨额经济赔偿促进几内亚比绍经济发展</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倾倒的污染物会给几内亚比绍带来严重的环境污染</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6</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7</w:t>
      </w:r>
      <w:r w:rsidRPr="00255E66">
        <w:rPr>
          <w:rFonts w:ascii="Times New Roman" w:hAnsi="Times New Roman"/>
        </w:rPr>
        <w:t>.</w:t>
      </w:r>
      <w:r w:rsidRPr="00255E66">
        <w:rPr>
          <w:rFonts w:ascii="Times New Roman" w:hAnsi="宋体"/>
        </w:rPr>
        <w:t>D</w:t>
      </w:r>
    </w:p>
    <w:p w:rsidR="00A419B4"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6</w:t>
      </w:r>
      <w:r w:rsidRPr="00255E66">
        <w:rPr>
          <w:rFonts w:ascii="Times New Roman" w:eastAsia="楷体" w:hAnsi="楷体"/>
        </w:rPr>
        <w:t>题</w:t>
      </w:r>
      <w:r w:rsidRPr="00255E66">
        <w:rPr>
          <w:rFonts w:ascii="Times New Roman" w:hAnsi="宋体"/>
        </w:rPr>
        <w:t>,</w:t>
      </w:r>
      <w:r w:rsidRPr="00255E66">
        <w:rPr>
          <w:rFonts w:ascii="Times New Roman" w:eastAsia="楷体" w:hAnsi="楷体"/>
        </w:rPr>
        <w:t>发达国家工业化程度高</w:t>
      </w:r>
      <w:r w:rsidRPr="00255E66">
        <w:rPr>
          <w:rFonts w:ascii="Times New Roman" w:hAnsi="宋体"/>
        </w:rPr>
        <w:t>,</w:t>
      </w:r>
      <w:r w:rsidRPr="00255E66">
        <w:rPr>
          <w:rFonts w:ascii="Times New Roman" w:eastAsia="楷体" w:hAnsi="楷体"/>
        </w:rPr>
        <w:t>产生的污染物多</w:t>
      </w:r>
      <w:r w:rsidRPr="00255E66">
        <w:rPr>
          <w:rFonts w:ascii="Times New Roman" w:hAnsi="宋体"/>
        </w:rPr>
        <w:t>,</w:t>
      </w:r>
      <w:r w:rsidRPr="00255E66">
        <w:rPr>
          <w:rFonts w:ascii="Times New Roman" w:eastAsia="楷体" w:hAnsi="楷体"/>
        </w:rPr>
        <w:t>其向发展中国家转移污染物实质是经济发达程度的差异在国际环境关系中的体现。第</w:t>
      </w:r>
      <w:r w:rsidRPr="00255E66">
        <w:rPr>
          <w:rFonts w:ascii="Times New Roman" w:hAnsi="宋体"/>
        </w:rPr>
        <w:t>7</w:t>
      </w:r>
      <w:r w:rsidRPr="00255E66">
        <w:rPr>
          <w:rFonts w:ascii="Times New Roman" w:eastAsia="楷体" w:hAnsi="楷体"/>
        </w:rPr>
        <w:t>题</w:t>
      </w:r>
      <w:r w:rsidRPr="00255E66">
        <w:rPr>
          <w:rFonts w:ascii="Times New Roman" w:hAnsi="宋体"/>
        </w:rPr>
        <w:t>,</w:t>
      </w:r>
      <w:r w:rsidRPr="00255E66">
        <w:rPr>
          <w:rFonts w:ascii="Times New Roman" w:eastAsia="楷体" w:hAnsi="楷体"/>
        </w:rPr>
        <w:t>只要是污染物</w:t>
      </w:r>
      <w:r w:rsidRPr="00255E66">
        <w:rPr>
          <w:rFonts w:ascii="Times New Roman" w:hAnsi="宋体"/>
        </w:rPr>
        <w:t>,</w:t>
      </w:r>
      <w:r w:rsidRPr="00255E66">
        <w:rPr>
          <w:rFonts w:ascii="Times New Roman" w:eastAsia="楷体" w:hAnsi="楷体"/>
        </w:rPr>
        <w:t>不论放在哪里</w:t>
      </w:r>
      <w:r w:rsidRPr="00255E66">
        <w:rPr>
          <w:rFonts w:ascii="Times New Roman" w:hAnsi="宋体"/>
        </w:rPr>
        <w:t>,</w:t>
      </w:r>
      <w:r w:rsidRPr="00255E66">
        <w:rPr>
          <w:rFonts w:ascii="Times New Roman" w:eastAsia="楷体" w:hAnsi="楷体"/>
        </w:rPr>
        <w:t>如果不经过无害化处理</w:t>
      </w:r>
      <w:r w:rsidRPr="00255E66">
        <w:rPr>
          <w:rFonts w:ascii="Times New Roman" w:hAnsi="宋体"/>
        </w:rPr>
        <w:t>,</w:t>
      </w:r>
      <w:r w:rsidRPr="00255E66">
        <w:rPr>
          <w:rFonts w:ascii="Times New Roman" w:eastAsia="楷体" w:hAnsi="楷体"/>
        </w:rPr>
        <w:t>肯定会对当地带来环境污染。</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1948</w:t>
      </w:r>
      <w:r w:rsidRPr="00255E66">
        <w:rPr>
          <w:rFonts w:ascii="Times New Roman" w:eastAsia="楷体" w:hAnsi="楷体"/>
        </w:rPr>
        <w:t>年瑞士化学家保罗</w:t>
      </w:r>
      <w:r w:rsidRPr="00255E66">
        <w:rPr>
          <w:rFonts w:ascii="Times New Roman" w:hAnsi="Times New Roman"/>
        </w:rPr>
        <w:t>·</w:t>
      </w:r>
      <w:r w:rsidRPr="00255E66">
        <w:rPr>
          <w:rFonts w:ascii="Times New Roman" w:eastAsia="楷体" w:hAnsi="楷体"/>
        </w:rPr>
        <w:t>米勒因发明</w:t>
      </w:r>
      <w:r w:rsidRPr="00255E66">
        <w:rPr>
          <w:rFonts w:ascii="Times New Roman" w:hAnsi="宋体"/>
        </w:rPr>
        <w:t>DDT</w:t>
      </w:r>
      <w:r w:rsidRPr="00255E66">
        <w:rPr>
          <w:rFonts w:ascii="Times New Roman" w:eastAsia="楷体" w:hAnsi="楷体"/>
        </w:rPr>
        <w:t>而获诺贝尔生理学和医学奖。最初</w:t>
      </w:r>
      <w:r w:rsidRPr="00255E66">
        <w:rPr>
          <w:rFonts w:ascii="Times New Roman" w:hAnsi="宋体"/>
        </w:rPr>
        <w:t>DDT</w:t>
      </w:r>
      <w:r w:rsidRPr="00255E66">
        <w:rPr>
          <w:rFonts w:ascii="Times New Roman" w:eastAsia="楷体" w:hAnsi="楷体"/>
        </w:rPr>
        <w:t>确实发挥了巨大的功效。然而</w:t>
      </w:r>
      <w:r w:rsidRPr="00255E66">
        <w:rPr>
          <w:rFonts w:ascii="Times New Roman" w:hAnsi="宋体"/>
        </w:rPr>
        <w:t>1962</w:t>
      </w:r>
      <w:r w:rsidRPr="00255E66">
        <w:rPr>
          <w:rFonts w:ascii="Times New Roman" w:eastAsia="楷体" w:hAnsi="楷体"/>
        </w:rPr>
        <w:t>年一本《寂静的春天》却使</w:t>
      </w:r>
      <w:r w:rsidRPr="00255E66">
        <w:rPr>
          <w:rFonts w:ascii="Times New Roman" w:hAnsi="宋体"/>
        </w:rPr>
        <w:t>DDT</w:t>
      </w:r>
      <w:r w:rsidRPr="00255E66">
        <w:rPr>
          <w:rFonts w:ascii="Times New Roman" w:eastAsia="楷体" w:hAnsi="楷体"/>
        </w:rPr>
        <w:t>臭名昭著</w:t>
      </w:r>
      <w:r w:rsidRPr="00255E66">
        <w:rPr>
          <w:rFonts w:ascii="Times New Roman" w:hAnsi="Times New Roman"/>
        </w:rPr>
        <w:t>——</w:t>
      </w:r>
      <w:r w:rsidRPr="00255E66">
        <w:rPr>
          <w:rFonts w:ascii="Times New Roman" w:hAnsi="宋体"/>
        </w:rPr>
        <w:t>DDT</w:t>
      </w:r>
      <w:r w:rsidRPr="00255E66">
        <w:rPr>
          <w:rFonts w:ascii="Times New Roman" w:eastAsia="楷体" w:hAnsi="楷体"/>
        </w:rPr>
        <w:t>作为剧毒化学物质杀死了大量的生物</w:t>
      </w:r>
      <w:r w:rsidRPr="00255E66">
        <w:rPr>
          <w:rFonts w:ascii="Times New Roman" w:hAnsi="宋体"/>
        </w:rPr>
        <w:t>,</w:t>
      </w:r>
      <w:r w:rsidRPr="00255E66">
        <w:rPr>
          <w:rFonts w:ascii="Times New Roman" w:eastAsia="楷体" w:hAnsi="楷体"/>
        </w:rPr>
        <w:t>而且对人和环境也产生了难以估量的严重危害</w:t>
      </w:r>
      <w:r w:rsidRPr="00255E66">
        <w:rPr>
          <w:rFonts w:ascii="Times New Roman" w:hAnsi="宋体"/>
        </w:rPr>
        <w:t>,</w:t>
      </w:r>
      <w:r w:rsidRPr="00255E66">
        <w:rPr>
          <w:rFonts w:ascii="Times New Roman" w:eastAsia="楷体" w:hAnsi="楷体"/>
        </w:rPr>
        <w:t>作为美国象征的白头海雕因</w:t>
      </w:r>
      <w:r w:rsidRPr="00255E66">
        <w:rPr>
          <w:rFonts w:ascii="Times New Roman" w:hAnsi="宋体"/>
        </w:rPr>
        <w:t>DDT</w:t>
      </w:r>
      <w:r w:rsidRPr="00255E66">
        <w:rPr>
          <w:rFonts w:ascii="Times New Roman" w:eastAsia="楷体" w:hAnsi="楷体"/>
        </w:rPr>
        <w:t>和其他杀虫剂的毒杀濒临灭绝</w:t>
      </w:r>
      <w:r w:rsidRPr="00255E66">
        <w:rPr>
          <w:rFonts w:ascii="Times New Roman" w:hAnsi="宋体"/>
        </w:rPr>
        <w:t>,</w:t>
      </w:r>
      <w:r w:rsidRPr="00255E66">
        <w:rPr>
          <w:rFonts w:ascii="Times New Roman" w:eastAsia="楷体" w:hAnsi="楷体"/>
        </w:rPr>
        <w:t>世界上许多地方的青蛙因</w:t>
      </w:r>
      <w:r w:rsidRPr="00255E66">
        <w:rPr>
          <w:rFonts w:ascii="Times New Roman" w:hAnsi="宋体"/>
        </w:rPr>
        <w:t>DDT</w:t>
      </w:r>
      <w:r w:rsidRPr="00255E66">
        <w:rPr>
          <w:rFonts w:ascii="Times New Roman" w:eastAsia="楷体" w:hAnsi="楷体"/>
        </w:rPr>
        <w:t>的污染而致畸。</w:t>
      </w:r>
      <w:r w:rsidRPr="00255E66">
        <w:rPr>
          <w:rFonts w:ascii="Times New Roman" w:hAnsi="宋体"/>
        </w:rPr>
        <w:t>DDT</w:t>
      </w:r>
      <w:r w:rsidRPr="00255E66">
        <w:rPr>
          <w:rFonts w:ascii="Times New Roman" w:eastAsia="楷体" w:hAnsi="楷体"/>
        </w:rPr>
        <w:t>不仅损害人和生物的免疫系统、神经和生殖系统</w:t>
      </w:r>
      <w:r w:rsidRPr="00255E66">
        <w:rPr>
          <w:rFonts w:ascii="Times New Roman" w:hAnsi="宋体"/>
        </w:rPr>
        <w:t>,</w:t>
      </w:r>
      <w:r w:rsidRPr="00255E66">
        <w:rPr>
          <w:rFonts w:ascii="Times New Roman" w:eastAsia="楷体" w:hAnsi="楷体"/>
        </w:rPr>
        <w:t>而且有致癌作用。另外</w:t>
      </w:r>
      <w:r w:rsidRPr="00255E66">
        <w:rPr>
          <w:rFonts w:ascii="Times New Roman" w:hAnsi="宋体"/>
        </w:rPr>
        <w:t>DDT</w:t>
      </w:r>
      <w:r w:rsidRPr="00255E66">
        <w:rPr>
          <w:rFonts w:ascii="Times New Roman" w:eastAsia="楷体" w:hAnsi="楷体"/>
        </w:rPr>
        <w:t>还具有高残留性</w:t>
      </w:r>
      <w:r w:rsidRPr="00255E66">
        <w:rPr>
          <w:rFonts w:ascii="Times New Roman" w:hAnsi="宋体"/>
        </w:rPr>
        <w:t>,</w:t>
      </w:r>
      <w:r w:rsidRPr="00255E66">
        <w:rPr>
          <w:rFonts w:ascii="Times New Roman" w:eastAsia="楷体" w:hAnsi="楷体"/>
        </w:rPr>
        <w:t>在南极的企鹅体内也发现了</w:t>
      </w:r>
      <w:r w:rsidRPr="00255E66">
        <w:rPr>
          <w:rFonts w:ascii="Times New Roman" w:hAnsi="宋体"/>
        </w:rPr>
        <w:t>DDT</w:t>
      </w:r>
      <w:r w:rsidRPr="00255E66">
        <w:rPr>
          <w:rFonts w:ascii="Times New Roman" w:eastAsia="楷体" w:hAnsi="楷体"/>
        </w:rPr>
        <w:t>的成分。据此完成第</w:t>
      </w:r>
      <w:r w:rsidRPr="00255E66">
        <w:rPr>
          <w:rFonts w:ascii="Times New Roman" w:hAnsi="宋体"/>
        </w:rPr>
        <w:t>8~9</w:t>
      </w:r>
      <w:r w:rsidRPr="00255E66">
        <w:rPr>
          <w:rFonts w:ascii="Times New Roman" w:eastAsia="楷体" w:hAnsi="楷体"/>
        </w:rPr>
        <w:t>题。</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因</w:t>
      </w:r>
      <w:r w:rsidRPr="00255E66">
        <w:rPr>
          <w:rFonts w:ascii="Times New Roman" w:hAnsi="宋体"/>
        </w:rPr>
        <w:t>DDT</w:t>
      </w:r>
      <w:r w:rsidRPr="00255E66">
        <w:rPr>
          <w:rFonts w:ascii="Times New Roman" w:hAnsi="宋体"/>
        </w:rPr>
        <w:t>的发明</w:t>
      </w:r>
      <w:r w:rsidRPr="00255E66">
        <w:rPr>
          <w:rFonts w:ascii="Times New Roman" w:hAnsi="宋体"/>
        </w:rPr>
        <w:t>,</w:t>
      </w:r>
      <w:r w:rsidRPr="00255E66">
        <w:rPr>
          <w:rFonts w:ascii="Times New Roman" w:hAnsi="宋体"/>
        </w:rPr>
        <w:t>米勒可谓名利双收</w:t>
      </w:r>
      <w:r w:rsidRPr="00255E66">
        <w:rPr>
          <w:rFonts w:ascii="Times New Roman" w:hAnsi="宋体"/>
        </w:rPr>
        <w:t>,</w:t>
      </w:r>
      <w:r w:rsidRPr="00255E66">
        <w:rPr>
          <w:rFonts w:ascii="Times New Roman" w:hAnsi="宋体"/>
        </w:rPr>
        <w:t>仅仅十几年后《寂静的春天》因披露了它的危害</w:t>
      </w:r>
      <w:r w:rsidRPr="00255E66">
        <w:rPr>
          <w:rFonts w:ascii="Times New Roman" w:hAnsi="宋体"/>
        </w:rPr>
        <w:t>,</w:t>
      </w:r>
      <w:r w:rsidRPr="00255E66">
        <w:rPr>
          <w:rFonts w:ascii="Times New Roman" w:hAnsi="宋体"/>
        </w:rPr>
        <w:t>又使</w:t>
      </w:r>
      <w:r w:rsidRPr="00255E66">
        <w:rPr>
          <w:rFonts w:ascii="Times New Roman" w:hAnsi="宋体"/>
        </w:rPr>
        <w:t>DDT</w:t>
      </w:r>
      <w:r w:rsidRPr="00255E66">
        <w:rPr>
          <w:rFonts w:ascii="Times New Roman" w:hAnsi="宋体"/>
        </w:rPr>
        <w:t>臭名昭著。这一戏剧性的变化说明环境问题具有的特点是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危害的不可预见性</w:t>
      </w:r>
      <w:r w:rsidRPr="00255E66">
        <w:rPr>
          <w:rFonts w:ascii="Times New Roman" w:hAnsi="宋体"/>
        </w:rPr>
        <w:tab/>
        <w:t>B</w:t>
      </w:r>
      <w:r w:rsidRPr="00255E66">
        <w:rPr>
          <w:rFonts w:ascii="Times New Roman" w:hAnsi="Times New Roman"/>
        </w:rPr>
        <w:t>.</w:t>
      </w:r>
      <w:r w:rsidRPr="00255E66">
        <w:rPr>
          <w:rFonts w:ascii="Times New Roman" w:hAnsi="宋体"/>
        </w:rPr>
        <w:t>过程的不可逆性</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规模的全球性</w:t>
      </w:r>
      <w:r w:rsidRPr="00255E66">
        <w:rPr>
          <w:rFonts w:ascii="Times New Roman" w:hAnsi="宋体"/>
        </w:rPr>
        <w:tab/>
        <w:t>D</w:t>
      </w:r>
      <w:r w:rsidRPr="00255E66">
        <w:rPr>
          <w:rFonts w:ascii="Times New Roman" w:hAnsi="Times New Roman"/>
        </w:rPr>
        <w:t>.</w:t>
      </w:r>
      <w:r w:rsidRPr="00255E66">
        <w:rPr>
          <w:rFonts w:ascii="Times New Roman" w:hAnsi="宋体"/>
        </w:rPr>
        <w:t>影响范围的区域性</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DDT</w:t>
      </w:r>
      <w:r w:rsidRPr="00255E66">
        <w:rPr>
          <w:rFonts w:ascii="Times New Roman" w:hAnsi="宋体"/>
        </w:rPr>
        <w:t>的高残留性使得它在生物链中攻无不克</w:t>
      </w:r>
      <w:r w:rsidRPr="00255E66">
        <w:rPr>
          <w:rFonts w:ascii="Times New Roman" w:hAnsi="宋体"/>
        </w:rPr>
        <w:t>,</w:t>
      </w:r>
      <w:r w:rsidRPr="00255E66">
        <w:rPr>
          <w:rFonts w:ascii="Times New Roman" w:hAnsi="宋体"/>
        </w:rPr>
        <w:t>就连南极企鹅体内也发现了</w:t>
      </w:r>
      <w:r w:rsidRPr="00255E66">
        <w:rPr>
          <w:rFonts w:ascii="Times New Roman" w:hAnsi="宋体"/>
        </w:rPr>
        <w:t>DDT,</w:t>
      </w:r>
      <w:r w:rsidRPr="00255E66">
        <w:rPr>
          <w:rFonts w:ascii="Times New Roman" w:hAnsi="宋体"/>
        </w:rPr>
        <w:t>这说明其危害具有</w:t>
      </w:r>
      <w:r w:rsidRPr="00255E66">
        <w:rPr>
          <w:rFonts w:ascii="Times New Roman" w:hAnsi="宋体"/>
        </w:rPr>
        <w:ptab w:relativeTo="margin" w:alignment="right" w:leader="none"/>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不可预见性</w:t>
      </w:r>
      <w:r w:rsidRPr="00255E66">
        <w:rPr>
          <w:rFonts w:ascii="Times New Roman" w:hAnsi="宋体"/>
        </w:rPr>
        <w:tab/>
        <w:t>B</w:t>
      </w:r>
      <w:r w:rsidRPr="00255E66">
        <w:rPr>
          <w:rFonts w:ascii="Times New Roman" w:hAnsi="Times New Roman"/>
        </w:rPr>
        <w:t>.</w:t>
      </w:r>
      <w:r w:rsidRPr="00255E66">
        <w:rPr>
          <w:rFonts w:ascii="Times New Roman" w:hAnsi="宋体"/>
        </w:rPr>
        <w:t>不可逆性</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全球性</w:t>
      </w:r>
      <w:r w:rsidRPr="00255E66">
        <w:rPr>
          <w:rFonts w:ascii="Times New Roman" w:hAnsi="宋体"/>
        </w:rPr>
        <w:tab/>
        <w:t>D</w:t>
      </w:r>
      <w:r w:rsidRPr="00255E66">
        <w:rPr>
          <w:rFonts w:ascii="Times New Roman" w:hAnsi="Times New Roman"/>
        </w:rPr>
        <w:t>.</w:t>
      </w:r>
      <w:r w:rsidRPr="00255E66">
        <w:rPr>
          <w:rFonts w:ascii="Times New Roman" w:hAnsi="宋体"/>
        </w:rPr>
        <w:t>区域性</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8</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9</w:t>
      </w:r>
      <w:r w:rsidRPr="00255E66">
        <w:rPr>
          <w:rFonts w:ascii="Times New Roman" w:hAnsi="Times New Roman"/>
        </w:rPr>
        <w:t>.</w:t>
      </w:r>
      <w:r w:rsidRPr="00255E66">
        <w:rPr>
          <w:rFonts w:ascii="Times New Roman" w:hAnsi="宋体"/>
        </w:rPr>
        <w:t>C</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8</w:t>
      </w:r>
      <w:r w:rsidRPr="00255E66">
        <w:rPr>
          <w:rFonts w:ascii="Times New Roman" w:eastAsia="楷体" w:hAnsi="楷体"/>
        </w:rPr>
        <w:t>题</w:t>
      </w:r>
      <w:r w:rsidRPr="00255E66">
        <w:rPr>
          <w:rFonts w:ascii="Times New Roman" w:hAnsi="宋体"/>
        </w:rPr>
        <w:t>,DDT</w:t>
      </w:r>
      <w:r w:rsidRPr="00255E66">
        <w:rPr>
          <w:rFonts w:ascii="Times New Roman" w:eastAsia="楷体" w:hAnsi="楷体"/>
        </w:rPr>
        <w:t>的发明在当时的确发挥了巨大的作用</w:t>
      </w:r>
      <w:r w:rsidRPr="00255E66">
        <w:rPr>
          <w:rFonts w:ascii="Times New Roman" w:hAnsi="宋体"/>
        </w:rPr>
        <w:t>,</w:t>
      </w:r>
      <w:r w:rsidRPr="00255E66">
        <w:rPr>
          <w:rFonts w:ascii="Times New Roman" w:eastAsia="楷体" w:hAnsi="楷体"/>
        </w:rPr>
        <w:t>但是后来带来了一系列的问题</w:t>
      </w:r>
      <w:r w:rsidRPr="00255E66">
        <w:rPr>
          <w:rFonts w:ascii="Times New Roman" w:hAnsi="宋体"/>
        </w:rPr>
        <w:t>,</w:t>
      </w:r>
      <w:r w:rsidRPr="00255E66">
        <w:rPr>
          <w:rFonts w:ascii="Times New Roman" w:eastAsia="楷体" w:hAnsi="楷体"/>
        </w:rPr>
        <w:t>说明了环境问题具有危害的不可预见性的特点。第</w:t>
      </w:r>
      <w:r w:rsidRPr="00255E66">
        <w:rPr>
          <w:rFonts w:ascii="Times New Roman" w:hAnsi="宋体"/>
        </w:rPr>
        <w:t>9</w:t>
      </w:r>
      <w:r w:rsidRPr="00255E66">
        <w:rPr>
          <w:rFonts w:ascii="Times New Roman" w:eastAsia="楷体" w:hAnsi="楷体"/>
        </w:rPr>
        <w:t>题</w:t>
      </w:r>
      <w:r w:rsidRPr="00255E66">
        <w:rPr>
          <w:rFonts w:ascii="Times New Roman" w:hAnsi="宋体"/>
        </w:rPr>
        <w:t>,</w:t>
      </w:r>
      <w:r w:rsidRPr="00255E66">
        <w:rPr>
          <w:rFonts w:ascii="Times New Roman" w:eastAsia="楷体" w:hAnsi="楷体"/>
        </w:rPr>
        <w:t>南极地区没有使用</w:t>
      </w:r>
      <w:r w:rsidRPr="00255E66">
        <w:rPr>
          <w:rFonts w:ascii="Times New Roman" w:hAnsi="宋体"/>
        </w:rPr>
        <w:t>DDT,</w:t>
      </w:r>
      <w:r w:rsidRPr="00255E66">
        <w:rPr>
          <w:rFonts w:ascii="Times New Roman" w:eastAsia="楷体" w:hAnsi="楷体"/>
        </w:rPr>
        <w:t>但是在企鹅体内发现了</w:t>
      </w:r>
      <w:r w:rsidRPr="00255E66">
        <w:rPr>
          <w:rFonts w:ascii="Times New Roman" w:hAnsi="宋体"/>
        </w:rPr>
        <w:t>DDT,</w:t>
      </w:r>
      <w:r w:rsidRPr="00255E66">
        <w:rPr>
          <w:rFonts w:ascii="Times New Roman" w:eastAsia="楷体" w:hAnsi="楷体"/>
        </w:rPr>
        <w:t>这说明</w:t>
      </w:r>
      <w:r w:rsidRPr="00255E66">
        <w:rPr>
          <w:rFonts w:ascii="Times New Roman" w:hAnsi="宋体"/>
        </w:rPr>
        <w:t>DDT</w:t>
      </w:r>
      <w:r w:rsidRPr="00255E66">
        <w:rPr>
          <w:rFonts w:ascii="Times New Roman" w:eastAsia="楷体" w:hAnsi="楷体"/>
        </w:rPr>
        <w:t>的危害已经影响到了全球</w:t>
      </w:r>
      <w:r w:rsidRPr="00255E66">
        <w:rPr>
          <w:rFonts w:ascii="Times New Roman" w:hAnsi="宋体"/>
        </w:rPr>
        <w:t>,</w:t>
      </w:r>
      <w:r w:rsidRPr="00255E66">
        <w:rPr>
          <w:rFonts w:ascii="Times New Roman" w:eastAsia="楷体" w:hAnsi="楷体"/>
        </w:rPr>
        <w:t>说明其危害具有全球性。</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Times New Roman"/>
          <w:b/>
        </w:rPr>
        <w:lastRenderedPageBreak/>
        <w:t>10</w:t>
      </w:r>
      <w:r w:rsidRPr="00255E66">
        <w:rPr>
          <w:rFonts w:ascii="Times New Roman" w:hAnsi="Times New Roman"/>
        </w:rPr>
        <w:t>.</w:t>
      </w:r>
      <w:r w:rsidRPr="00255E66">
        <w:rPr>
          <w:rFonts w:ascii="Times New Roman" w:hAnsi="宋体"/>
        </w:rPr>
        <w:t>读图甲、图乙两幅图</w:t>
      </w:r>
      <w:r w:rsidRPr="00255E66">
        <w:rPr>
          <w:rFonts w:ascii="Times New Roman" w:hAnsi="宋体"/>
        </w:rPr>
        <w:t>,</w:t>
      </w:r>
      <w:r w:rsidRPr="00255E66">
        <w:rPr>
          <w:rFonts w:ascii="Times New Roman" w:hAnsi="宋体"/>
        </w:rPr>
        <w:t>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51380039)</w:t>
      </w:r>
    </w:p>
    <w:p w:rsidR="00A419B4" w:rsidRPr="00255E66" w:rsidRDefault="00A419B4" w:rsidP="00A419B4">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404440" cy="1318680"/>
            <wp:effectExtent l="0" t="0" r="0" b="0"/>
            <wp:docPr id="106" name="K24.eps" descr="id:2147495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a:stretch>
                      <a:fillRect/>
                    </a:stretch>
                  </pic:blipFill>
                  <pic:spPr>
                    <a:xfrm>
                      <a:off x="0" y="0"/>
                      <a:ext cx="2404440" cy="1318680"/>
                    </a:xfrm>
                    <a:prstGeom prst="rect">
                      <a:avLst/>
                    </a:prstGeom>
                  </pic:spPr>
                </pic:pic>
              </a:graphicData>
            </a:graphic>
          </wp:inline>
        </w:drawing>
      </w:r>
    </w:p>
    <w:p w:rsidR="00A419B4" w:rsidRPr="00255E66" w:rsidRDefault="00A419B4" w:rsidP="00A419B4">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图甲</w:t>
      </w:r>
      <w:r w:rsidRPr="00255E66">
        <w:rPr>
          <w:rFonts w:ascii="Times New Roman" w:hAnsi="宋体"/>
          <w:sz w:val="20"/>
        </w:rPr>
        <w:t xml:space="preserve">　</w:t>
      </w:r>
      <w:r w:rsidRPr="00255E66">
        <w:rPr>
          <w:rFonts w:ascii="Times New Roman" w:eastAsia="楷体" w:hAnsi="楷体"/>
          <w:sz w:val="20"/>
        </w:rPr>
        <w:t>世界人口增长示意图</w:t>
      </w:r>
    </w:p>
    <w:p w:rsidR="00A419B4" w:rsidRPr="00255E66" w:rsidRDefault="00A419B4" w:rsidP="00A419B4">
      <w:pPr>
        <w:tabs>
          <w:tab w:val="left" w:pos="1871"/>
          <w:tab w:val="left" w:pos="3407"/>
          <w:tab w:val="left" w:pos="4949"/>
          <w:tab w:val="left" w:pos="6599"/>
        </w:tabs>
        <w:rPr>
          <w:rFonts w:ascii="Times New Roman" w:hAnsi="宋体"/>
        </w:rPr>
      </w:pPr>
    </w:p>
    <w:p w:rsidR="00A419B4" w:rsidRPr="00255E66" w:rsidRDefault="00A419B4" w:rsidP="00A419B4">
      <w:pPr>
        <w:tabs>
          <w:tab w:val="left" w:pos="1871"/>
          <w:tab w:val="left" w:pos="3407"/>
          <w:tab w:val="left" w:pos="4949"/>
          <w:tab w:val="left" w:pos="6599"/>
        </w:tabs>
        <w:rPr>
          <w:rFonts w:ascii="Times New Roman" w:hAnsi="宋体"/>
        </w:rPr>
      </w:pPr>
    </w:p>
    <w:p w:rsidR="00A419B4" w:rsidRPr="00255E66" w:rsidRDefault="00A419B4" w:rsidP="00A419B4">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431440" cy="740520"/>
            <wp:effectExtent l="0" t="0" r="0" b="0"/>
            <wp:docPr id="107" name="K25.eps" descr="id:2147495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9" cstate="print"/>
                    <a:stretch>
                      <a:fillRect/>
                    </a:stretch>
                  </pic:blipFill>
                  <pic:spPr>
                    <a:xfrm>
                      <a:off x="0" y="0"/>
                      <a:ext cx="2431440" cy="740520"/>
                    </a:xfrm>
                    <a:prstGeom prst="rect">
                      <a:avLst/>
                    </a:prstGeom>
                  </pic:spPr>
                </pic:pic>
              </a:graphicData>
            </a:graphic>
          </wp:inline>
        </w:drawing>
      </w:r>
    </w:p>
    <w:p w:rsidR="00A419B4" w:rsidRPr="00255E66" w:rsidRDefault="00A419B4" w:rsidP="00A419B4">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图乙</w:t>
      </w:r>
      <w:r w:rsidRPr="00255E66">
        <w:rPr>
          <w:rFonts w:ascii="Times New Roman" w:hAnsi="宋体"/>
          <w:sz w:val="20"/>
        </w:rPr>
        <w:t xml:space="preserve">　</w:t>
      </w:r>
      <w:r w:rsidRPr="00255E66">
        <w:rPr>
          <w:rFonts w:ascii="Times New Roman" w:eastAsia="楷体" w:hAnsi="楷体"/>
          <w:sz w:val="20"/>
        </w:rPr>
        <w:t>不同社会发展阶段人们每天对能源的需求</w:t>
      </w:r>
    </w:p>
    <w:p w:rsidR="00A419B4" w:rsidRPr="00255E66" w:rsidRDefault="00A419B4" w:rsidP="00A419B4">
      <w:pPr>
        <w:tabs>
          <w:tab w:val="left" w:pos="1871"/>
          <w:tab w:val="left" w:pos="3407"/>
          <w:tab w:val="left" w:pos="4949"/>
          <w:tab w:val="left" w:pos="6599"/>
        </w:tabs>
        <w:rPr>
          <w:rFonts w:ascii="Times New Roman" w:hAnsi="宋体"/>
        </w:rPr>
      </w:pP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从图甲可以看出</w:t>
      </w:r>
      <w:r w:rsidRPr="00255E66">
        <w:rPr>
          <w:rFonts w:ascii="Times New Roman" w:hAnsi="宋体"/>
        </w:rPr>
        <w:t>,</w:t>
      </w:r>
      <w:r w:rsidRPr="00255E66">
        <w:rPr>
          <w:rFonts w:ascii="Times New Roman" w:hAnsi="宋体"/>
        </w:rPr>
        <w:t>世界人口每增加</w:t>
      </w:r>
      <w:r w:rsidRPr="00255E66">
        <w:rPr>
          <w:rFonts w:ascii="Times New Roman" w:hAnsi="宋体"/>
        </w:rPr>
        <w:t>10</w:t>
      </w:r>
      <w:r w:rsidRPr="00255E66">
        <w:rPr>
          <w:rFonts w:ascii="Times New Roman" w:hAnsi="宋体"/>
        </w:rPr>
        <w:t>亿所需时间越来越</w:t>
      </w:r>
      <w:r w:rsidRPr="00255E66">
        <w:rPr>
          <w:rFonts w:ascii="Times New Roman" w:hAnsi="宋体"/>
          <w:color w:val="FF0000"/>
          <w:u w:val="single" w:color="000000"/>
        </w:rPr>
        <w:t xml:space="preserve">　　　　</w:t>
      </w:r>
      <w:r w:rsidRPr="00255E66">
        <w:rPr>
          <w:rFonts w:ascii="Times New Roman" w:hAnsi="宋体"/>
        </w:rPr>
        <w:t>。图乙说明人类的能源需求量越来越</w:t>
      </w:r>
      <w:r w:rsidRPr="00255E66">
        <w:rPr>
          <w:rFonts w:ascii="Times New Roman" w:hAnsi="宋体"/>
          <w:color w:val="FF0000"/>
          <w:u w:val="single" w:color="000000"/>
        </w:rPr>
        <w:t xml:space="preserve">　　　　</w:t>
      </w:r>
      <w:r w:rsidRPr="00255E66">
        <w:rPr>
          <w:rFonts w:ascii="Times New Roman" w:hAnsi="宋体"/>
        </w:rPr>
        <w:t>。 </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结合图甲、图乙说明资源短缺问题产生的主要原因是</w:t>
      </w:r>
      <w:r w:rsidRPr="00255E66">
        <w:rPr>
          <w:rFonts w:ascii="Times New Roman" w:hAnsi="宋体"/>
          <w:color w:val="FF0000"/>
          <w:u w:val="single" w:color="000000"/>
        </w:rPr>
        <w:t xml:space="preserve">　</w:t>
      </w:r>
      <w:r w:rsidRPr="00255E66">
        <w:rPr>
          <w:rFonts w:ascii="Times New Roman" w:hAnsi="宋体"/>
        </w:rPr>
        <w:t>。 </w:t>
      </w:r>
    </w:p>
    <w:p w:rsidR="00A419B4" w:rsidRPr="00255E66" w:rsidRDefault="00A419B4" w:rsidP="00A419B4">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解决上述问题的办法</w:t>
      </w:r>
      <w:r w:rsidRPr="00255E66">
        <w:rPr>
          <w:rFonts w:ascii="Times New Roman" w:hAnsi="宋体"/>
        </w:rPr>
        <w:t>,</w:t>
      </w:r>
      <w:r w:rsidRPr="00255E66">
        <w:rPr>
          <w:rFonts w:ascii="Times New Roman" w:hAnsi="宋体"/>
        </w:rPr>
        <w:t>关键是</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其次是</w:t>
      </w:r>
      <w:r w:rsidRPr="00255E66">
        <w:rPr>
          <w:rFonts w:ascii="Times New Roman" w:hAnsi="宋体"/>
          <w:color w:val="FF0000"/>
          <w:u w:val="single" w:color="000000"/>
        </w:rPr>
        <w:t xml:space="preserve">　</w:t>
      </w:r>
      <w:r w:rsidRPr="00255E66">
        <w:rPr>
          <w:rFonts w:ascii="Times New Roman" w:hAnsi="宋体"/>
        </w:rPr>
        <w:t>。 </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短　大</w:t>
      </w:r>
    </w:p>
    <w:p w:rsidR="00A419B4" w:rsidRPr="00255E66" w:rsidRDefault="00A419B4" w:rsidP="00A419B4">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资源的有限性和人类需求的无限性的矛盾</w:t>
      </w:r>
    </w:p>
    <w:p w:rsidR="00A419B4" w:rsidRPr="00255E66" w:rsidRDefault="00A419B4" w:rsidP="00A419B4">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控制人口数量　节约资源</w:t>
      </w:r>
      <w:r w:rsidRPr="00255E66">
        <w:rPr>
          <w:rFonts w:ascii="Times New Roman" w:hAnsi="宋体"/>
        </w:rPr>
        <w:t>,</w:t>
      </w:r>
      <w:r w:rsidRPr="00255E66">
        <w:rPr>
          <w:rFonts w:ascii="Times New Roman" w:hAnsi="宋体"/>
        </w:rPr>
        <w:t>寻找替代品等</w:t>
      </w:r>
      <w:r w:rsidRPr="00255E66">
        <w:rPr>
          <w:rFonts w:ascii="Times New Roman" w:hAnsi="宋体"/>
        </w:rPr>
        <w:t>(</w:t>
      </w:r>
      <w:r w:rsidRPr="00255E66">
        <w:rPr>
          <w:rFonts w:ascii="Times New Roman" w:hAnsi="宋体"/>
        </w:rPr>
        <w:t>开放性试</w:t>
      </w:r>
      <w:r w:rsidRPr="00A419B4">
        <w:rPr>
          <w:rFonts w:ascii="Times New Roman" w:hAnsi="宋体"/>
          <w:color w:val="FF0000"/>
        </w:rPr>
        <w:t>题</w:t>
      </w:r>
      <w:r w:rsidRPr="00A419B4">
        <w:rPr>
          <w:rFonts w:ascii="Times New Roman" w:hAnsi="宋体"/>
          <w:color w:val="FF0000"/>
        </w:rPr>
        <w:t>,</w:t>
      </w:r>
      <w:r w:rsidRPr="00A419B4">
        <w:rPr>
          <w:rFonts w:ascii="Times New Roman" w:hAnsi="宋体"/>
          <w:color w:val="FF0000"/>
        </w:rPr>
        <w:t>答案合理即可</w:t>
      </w:r>
      <w:r w:rsidRPr="00255E66">
        <w:rPr>
          <w:rFonts w:ascii="Times New Roman" w:hAnsi="宋体"/>
        </w:rPr>
        <w:t>)</w:t>
      </w:r>
    </w:p>
    <w:p w:rsidR="00A419B4" w:rsidRPr="00255E66" w:rsidRDefault="00A419B4" w:rsidP="00A419B4">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人口增加</w:t>
      </w:r>
      <w:r w:rsidRPr="00255E66">
        <w:rPr>
          <w:rFonts w:ascii="Times New Roman" w:hAnsi="宋体"/>
        </w:rPr>
        <w:t>,</w:t>
      </w:r>
      <w:r w:rsidRPr="00255E66">
        <w:rPr>
          <w:rFonts w:ascii="Times New Roman" w:eastAsia="楷体" w:hAnsi="楷体"/>
        </w:rPr>
        <w:t>人均消费水平提高</w:t>
      </w:r>
      <w:r w:rsidRPr="00255E66">
        <w:rPr>
          <w:rFonts w:ascii="Times New Roman" w:hAnsi="宋体"/>
        </w:rPr>
        <w:t>,</w:t>
      </w:r>
      <w:r w:rsidRPr="00255E66">
        <w:rPr>
          <w:rFonts w:ascii="Times New Roman" w:eastAsia="楷体" w:hAnsi="楷体"/>
        </w:rPr>
        <w:t>使人类对资源的需求几乎是无限地增加</w:t>
      </w:r>
      <w:r w:rsidRPr="00255E66">
        <w:rPr>
          <w:rFonts w:ascii="Times New Roman" w:hAnsi="宋体"/>
        </w:rPr>
        <w:t>,</w:t>
      </w:r>
      <w:r w:rsidRPr="00255E66">
        <w:rPr>
          <w:rFonts w:ascii="Times New Roman" w:eastAsia="楷体" w:hAnsi="楷体"/>
        </w:rPr>
        <w:t>图中的能源仅是资源消耗的一个缩影。因此要解决这一矛盾</w:t>
      </w:r>
      <w:r w:rsidRPr="00255E66">
        <w:rPr>
          <w:rFonts w:ascii="Times New Roman" w:hAnsi="宋体"/>
        </w:rPr>
        <w:t>,</w:t>
      </w:r>
      <w:r w:rsidRPr="00255E66">
        <w:rPr>
          <w:rFonts w:ascii="Times New Roman" w:eastAsia="楷体" w:hAnsi="楷体"/>
        </w:rPr>
        <w:t>一是控制人口数量</w:t>
      </w:r>
      <w:r w:rsidRPr="00255E66">
        <w:rPr>
          <w:rFonts w:ascii="Times New Roman" w:hAnsi="宋体"/>
        </w:rPr>
        <w:t>,</w:t>
      </w:r>
      <w:r w:rsidRPr="00255E66">
        <w:rPr>
          <w:rFonts w:ascii="Times New Roman" w:eastAsia="楷体" w:hAnsi="楷体"/>
        </w:rPr>
        <w:t>二是节约和合理利用资源。</w:t>
      </w:r>
    </w:p>
    <w:p w:rsidR="00033473" w:rsidRDefault="00033473"/>
    <w:sectPr w:rsidR="00033473" w:rsidSect="00385F3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511" w:rsidRDefault="00221511" w:rsidP="00AA54CB">
      <w:r>
        <w:separator/>
      </w:r>
    </w:p>
  </w:endnote>
  <w:endnote w:type="continuationSeparator" w:id="0">
    <w:p w:rsidR="00221511" w:rsidRDefault="00221511"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396" w:rsidRDefault="007B63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7B6396" w:rsidRDefault="007B6396" w:rsidP="007B6396">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396" w:rsidRDefault="007B63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511" w:rsidRDefault="00221511" w:rsidP="00AA54CB">
      <w:r>
        <w:separator/>
      </w:r>
    </w:p>
  </w:footnote>
  <w:footnote w:type="continuationSeparator" w:id="0">
    <w:p w:rsidR="00221511" w:rsidRDefault="00221511"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396" w:rsidRDefault="007B63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7B6396" w:rsidRDefault="007B6396" w:rsidP="007B6396">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396" w:rsidRDefault="007B639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19B4"/>
    <w:rsid w:val="00033473"/>
    <w:rsid w:val="00057731"/>
    <w:rsid w:val="00147263"/>
    <w:rsid w:val="001974EE"/>
    <w:rsid w:val="001F0088"/>
    <w:rsid w:val="00221511"/>
    <w:rsid w:val="002252E6"/>
    <w:rsid w:val="00385F3C"/>
    <w:rsid w:val="003D42B0"/>
    <w:rsid w:val="00513FC3"/>
    <w:rsid w:val="00551E92"/>
    <w:rsid w:val="00592CB4"/>
    <w:rsid w:val="005A04C7"/>
    <w:rsid w:val="006165B7"/>
    <w:rsid w:val="00731A57"/>
    <w:rsid w:val="00770A35"/>
    <w:rsid w:val="007A2181"/>
    <w:rsid w:val="007B6396"/>
    <w:rsid w:val="00880A9A"/>
    <w:rsid w:val="00975A34"/>
    <w:rsid w:val="00A413DA"/>
    <w:rsid w:val="00A419B4"/>
    <w:rsid w:val="00AA0D7A"/>
    <w:rsid w:val="00AA54CB"/>
    <w:rsid w:val="00AB722F"/>
    <w:rsid w:val="00BD43E4"/>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A419B4"/>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3</Pages>
  <Words>323</Words>
  <Characters>1844</Characters>
  <Application>Microsoft Office Word</Application>
  <DocSecurity>0</DocSecurity>
  <Lines>15</Lines>
  <Paragraphs>4</Paragraphs>
  <ScaleCrop>false</ScaleCrop>
  <Manager>www.shulihua.net</Manager>
  <Company>www.shulihua.net</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2016-08-18T02:49:00Z</dcterms:created>
  <dcterms:modified xsi:type="dcterms:W3CDTF">2016-09-19T05:33:00Z</dcterms:modified>
  <cp:category>www.shulihua.net</cp:category>
</cp:coreProperties>
</file>